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1290"/>
        <w:tblW w:w="1089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52"/>
        <w:gridCol w:w="1739"/>
        <w:gridCol w:w="1884"/>
        <w:gridCol w:w="2219"/>
        <w:gridCol w:w="1159"/>
      </w:tblGrid>
      <w:tr w:rsidR="00557383" w:rsidRPr="000D06AC" w14:paraId="3952791C" w14:textId="77777777" w:rsidTr="00557383">
        <w:trPr>
          <w:trHeight w:val="401"/>
        </w:trPr>
        <w:tc>
          <w:tcPr>
            <w:tcW w:w="1039" w:type="dxa"/>
            <w:tcBorders>
              <w:top w:val="single" w:sz="6" w:space="0" w:color="2B2B2B"/>
            </w:tcBorders>
            <w:shd w:val="clear" w:color="auto" w:fill="DDD9C3" w:themeFill="background2" w:themeFillShade="E6"/>
          </w:tcPr>
          <w:p w14:paraId="7BA7F0D4" w14:textId="77777777" w:rsidR="000D06AC" w:rsidRPr="00557383" w:rsidRDefault="000D06AC" w:rsidP="000D06A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52" w:type="dxa"/>
            <w:tcBorders>
              <w:top w:val="single" w:sz="6" w:space="0" w:color="2B2B2B"/>
            </w:tcBorders>
            <w:shd w:val="clear" w:color="auto" w:fill="DDD9C3" w:themeFill="background2" w:themeFillShade="E6"/>
          </w:tcPr>
          <w:p w14:paraId="74CEEC26" w14:textId="77777777" w:rsidR="000D06AC" w:rsidRPr="00557383" w:rsidRDefault="000D06AC" w:rsidP="000D06AC">
            <w:pPr>
              <w:pStyle w:val="TableParagraph"/>
              <w:spacing w:before="10"/>
              <w:ind w:left="49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8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1739" w:type="dxa"/>
            <w:tcBorders>
              <w:top w:val="single" w:sz="6" w:space="0" w:color="2B2B2B"/>
            </w:tcBorders>
            <w:shd w:val="clear" w:color="auto" w:fill="DDD9C3" w:themeFill="background2" w:themeFillShade="E6"/>
          </w:tcPr>
          <w:p w14:paraId="414666D0" w14:textId="77777777" w:rsidR="000D06AC" w:rsidRPr="00557383" w:rsidRDefault="000D06AC" w:rsidP="000D06AC">
            <w:pPr>
              <w:pStyle w:val="TableParagraph"/>
              <w:spacing w:before="10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8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Salı</w:t>
            </w:r>
          </w:p>
        </w:tc>
        <w:tc>
          <w:tcPr>
            <w:tcW w:w="1884" w:type="dxa"/>
            <w:tcBorders>
              <w:top w:val="single" w:sz="6" w:space="0" w:color="2B2B2B"/>
            </w:tcBorders>
            <w:shd w:val="clear" w:color="auto" w:fill="DDD9C3" w:themeFill="background2" w:themeFillShade="E6"/>
          </w:tcPr>
          <w:p w14:paraId="44E320E3" w14:textId="77777777" w:rsidR="000D06AC" w:rsidRPr="00557383" w:rsidRDefault="000D06AC" w:rsidP="000D06AC">
            <w:pPr>
              <w:pStyle w:val="TableParagraph"/>
              <w:spacing w:before="10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8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2219" w:type="dxa"/>
            <w:tcBorders>
              <w:top w:val="single" w:sz="6" w:space="0" w:color="2B2B2B"/>
            </w:tcBorders>
            <w:shd w:val="clear" w:color="auto" w:fill="DDD9C3" w:themeFill="background2" w:themeFillShade="E6"/>
          </w:tcPr>
          <w:p w14:paraId="587190CF" w14:textId="77777777" w:rsidR="000D06AC" w:rsidRPr="00557383" w:rsidRDefault="000D06AC" w:rsidP="000D06AC">
            <w:pPr>
              <w:pStyle w:val="TableParagraph"/>
              <w:spacing w:before="10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8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159" w:type="dxa"/>
            <w:tcBorders>
              <w:top w:val="single" w:sz="6" w:space="0" w:color="2B2B2B"/>
            </w:tcBorders>
            <w:shd w:val="clear" w:color="auto" w:fill="DDD9C3" w:themeFill="background2" w:themeFillShade="E6"/>
          </w:tcPr>
          <w:p w14:paraId="17CD4811" w14:textId="77777777" w:rsidR="000D06AC" w:rsidRPr="00557383" w:rsidRDefault="000D06AC" w:rsidP="000D06AC">
            <w:pPr>
              <w:pStyle w:val="TableParagraph"/>
              <w:spacing w:before="10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8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Cuma</w:t>
            </w:r>
          </w:p>
        </w:tc>
      </w:tr>
      <w:tr w:rsidR="000D06AC" w:rsidRPr="000D06AC" w14:paraId="05860F5D" w14:textId="77777777" w:rsidTr="00557383">
        <w:trPr>
          <w:trHeight w:val="425"/>
        </w:trPr>
        <w:tc>
          <w:tcPr>
            <w:tcW w:w="1039" w:type="dxa"/>
            <w:shd w:val="clear" w:color="auto" w:fill="EEECE1" w:themeFill="background2"/>
          </w:tcPr>
          <w:p w14:paraId="2BFD0535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08:30-</w:t>
            </w:r>
          </w:p>
          <w:p w14:paraId="24BD9A85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09:15</w:t>
            </w:r>
          </w:p>
        </w:tc>
        <w:tc>
          <w:tcPr>
            <w:tcW w:w="2852" w:type="dxa"/>
            <w:shd w:val="clear" w:color="auto" w:fill="EEECE1" w:themeFill="background2"/>
          </w:tcPr>
          <w:p w14:paraId="18DDB91C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132404" w14:textId="77777777" w:rsidR="000D06AC" w:rsidRPr="000D06AC" w:rsidRDefault="000D06AC" w:rsidP="000D06AC">
            <w:pPr>
              <w:pStyle w:val="TableParagraph"/>
              <w:ind w:left="49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739" w:type="dxa"/>
            <w:shd w:val="clear" w:color="auto" w:fill="EEECE1" w:themeFill="background2"/>
          </w:tcPr>
          <w:p w14:paraId="325973D0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BCBB8B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884" w:type="dxa"/>
            <w:shd w:val="clear" w:color="auto" w:fill="EEECE1" w:themeFill="background2"/>
          </w:tcPr>
          <w:p w14:paraId="5F739A30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F0358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2219" w:type="dxa"/>
            <w:shd w:val="clear" w:color="auto" w:fill="EEECE1" w:themeFill="background2"/>
          </w:tcPr>
          <w:p w14:paraId="1C6033FE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755D7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159" w:type="dxa"/>
          </w:tcPr>
          <w:p w14:paraId="6164E648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33570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2FF0AAE1" w14:textId="77777777" w:rsidTr="00557383">
        <w:trPr>
          <w:trHeight w:val="425"/>
        </w:trPr>
        <w:tc>
          <w:tcPr>
            <w:tcW w:w="1039" w:type="dxa"/>
            <w:shd w:val="clear" w:color="auto" w:fill="EEECE1" w:themeFill="background2"/>
          </w:tcPr>
          <w:p w14:paraId="03081810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09:25-</w:t>
            </w:r>
          </w:p>
          <w:p w14:paraId="688FD6E8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10:10</w:t>
            </w:r>
          </w:p>
        </w:tc>
        <w:tc>
          <w:tcPr>
            <w:tcW w:w="2852" w:type="dxa"/>
            <w:shd w:val="clear" w:color="auto" w:fill="EEECE1" w:themeFill="background2"/>
          </w:tcPr>
          <w:p w14:paraId="71346BDB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A9EC8" w14:textId="6912D1DC" w:rsidR="000D06AC" w:rsidRPr="000D06AC" w:rsidRDefault="000D06AC" w:rsidP="000D06AC">
            <w:pPr>
              <w:pStyle w:val="TableParagraph"/>
              <w:ind w:left="49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  <w:r w:rsidR="00883ED1" w:rsidRPr="000D0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3ED1" w:rsidRPr="000D06AC">
              <w:rPr>
                <w:rFonts w:ascii="Times New Roman" w:hAnsi="Times New Roman" w:cs="Times New Roman"/>
                <w:sz w:val="16"/>
                <w:szCs w:val="16"/>
              </w:rPr>
              <w:t>GMS727</w:t>
            </w:r>
            <w:r w:rsidR="00883ED1"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883ED1">
              <w:rPr>
                <w:rFonts w:ascii="Times New Roman" w:hAnsi="Times New Roman" w:cs="Times New Roman"/>
                <w:sz w:val="16"/>
                <w:szCs w:val="16"/>
              </w:rPr>
              <w:t xml:space="preserve">GASTRONOMİDE KULLANILAN EMÜLSİYONLAR </w:t>
            </w:r>
            <w:r w:rsidR="00883ED1"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="00883ED1"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="00883ED1"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 w:rsidR="00883ED1"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883ED1" w:rsidRPr="000D06AC">
              <w:rPr>
                <w:rFonts w:ascii="Times New Roman" w:hAnsi="Times New Roman" w:cs="Times New Roman"/>
                <w:sz w:val="16"/>
                <w:szCs w:val="16"/>
              </w:rPr>
              <w:t xml:space="preserve">BANU </w:t>
            </w:r>
            <w:r w:rsidR="00883ED1" w:rsidRPr="000D06A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KOÇ</w:t>
            </w:r>
          </w:p>
        </w:tc>
        <w:tc>
          <w:tcPr>
            <w:tcW w:w="1739" w:type="dxa"/>
            <w:shd w:val="clear" w:color="auto" w:fill="EEECE1" w:themeFill="background2"/>
          </w:tcPr>
          <w:p w14:paraId="2F4A19A0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5E718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884" w:type="dxa"/>
            <w:shd w:val="clear" w:color="auto" w:fill="EEECE1" w:themeFill="background2"/>
          </w:tcPr>
          <w:p w14:paraId="6B3F57A3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1F2D6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2219" w:type="dxa"/>
            <w:shd w:val="clear" w:color="auto" w:fill="EEECE1" w:themeFill="background2"/>
          </w:tcPr>
          <w:p w14:paraId="639DE7DD" w14:textId="77777777" w:rsidR="000D06AC" w:rsidRPr="000D06AC" w:rsidRDefault="00681C62" w:rsidP="000D06AC">
            <w:pPr>
              <w:pStyle w:val="TableParagraph"/>
              <w:spacing w:before="106" w:line="225" w:lineRule="auto"/>
              <w:ind w:left="131" w:firstLine="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GMS730 KURUTMA VE KURU GIDALAR </w:t>
            </w:r>
            <w:r w:rsidR="000D06AC"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="000D06AC"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="000D06AC"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OFİS</w:t>
            </w:r>
            <w:r w:rsidR="000D06AC" w:rsidRPr="000D06A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="000D06AC"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FATMA YALINIZ</w:t>
            </w:r>
          </w:p>
        </w:tc>
        <w:tc>
          <w:tcPr>
            <w:tcW w:w="1159" w:type="dxa"/>
          </w:tcPr>
          <w:p w14:paraId="3BD4E752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B0D0D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138D3415" w14:textId="77777777" w:rsidTr="00557383">
        <w:trPr>
          <w:trHeight w:val="425"/>
        </w:trPr>
        <w:tc>
          <w:tcPr>
            <w:tcW w:w="1039" w:type="dxa"/>
            <w:shd w:val="clear" w:color="auto" w:fill="EEECE1" w:themeFill="background2"/>
          </w:tcPr>
          <w:p w14:paraId="3ED836A8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10:20-</w:t>
            </w:r>
          </w:p>
          <w:p w14:paraId="07B5985C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11:05</w:t>
            </w:r>
          </w:p>
        </w:tc>
        <w:tc>
          <w:tcPr>
            <w:tcW w:w="2852" w:type="dxa"/>
            <w:shd w:val="clear" w:color="auto" w:fill="EEECE1" w:themeFill="background2"/>
          </w:tcPr>
          <w:p w14:paraId="5CA2C648" w14:textId="77777777" w:rsidR="000D06AC" w:rsidRPr="000D06AC" w:rsidRDefault="000D06AC" w:rsidP="000D06AC">
            <w:pPr>
              <w:pStyle w:val="TableParagraph"/>
              <w:spacing w:before="106" w:line="225" w:lineRule="auto"/>
              <w:ind w:left="240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GMS727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GASTRONOMİDE KULLANILAN EMÜLSİYONLAR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 xml:space="preserve">BANU </w:t>
            </w:r>
            <w:r w:rsidRPr="000D06A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KOÇ</w:t>
            </w:r>
          </w:p>
        </w:tc>
        <w:tc>
          <w:tcPr>
            <w:tcW w:w="1739" w:type="dxa"/>
            <w:shd w:val="clear" w:color="auto" w:fill="EEECE1" w:themeFill="background2"/>
          </w:tcPr>
          <w:p w14:paraId="6B9D8F38" w14:textId="77777777" w:rsidR="000D06AC" w:rsidRDefault="000D06AC" w:rsidP="000D06AC">
            <w:pPr>
              <w:pStyle w:val="TableParagraph"/>
              <w:spacing w:before="23" w:line="225" w:lineRule="auto"/>
              <w:ind w:left="49"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GMS711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GIDA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OKURYAZARLIĞI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14:paraId="168C5A19" w14:textId="77777777" w:rsidR="000D06AC" w:rsidRPr="000D06AC" w:rsidRDefault="000D06AC" w:rsidP="000D06AC">
            <w:pPr>
              <w:pStyle w:val="TableParagraph"/>
              <w:spacing w:before="23" w:line="225" w:lineRule="auto"/>
              <w:ind w:left="49"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HATİCE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PEKMEZ </w:t>
            </w:r>
          </w:p>
        </w:tc>
        <w:tc>
          <w:tcPr>
            <w:tcW w:w="1884" w:type="dxa"/>
            <w:shd w:val="clear" w:color="auto" w:fill="EEECE1" w:themeFill="background2"/>
          </w:tcPr>
          <w:p w14:paraId="21692336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895F3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2219" w:type="dxa"/>
            <w:shd w:val="clear" w:color="auto" w:fill="EEECE1" w:themeFill="background2"/>
          </w:tcPr>
          <w:p w14:paraId="021D6220" w14:textId="77777777" w:rsidR="000D06AC" w:rsidRPr="000D06AC" w:rsidRDefault="00681C62" w:rsidP="000D06AC">
            <w:pPr>
              <w:pStyle w:val="TableParagraph"/>
              <w:spacing w:before="106" w:line="225" w:lineRule="auto"/>
              <w:ind w:left="131" w:firstLine="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GMS730 KURUTMA VE KURU GIDALAR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FATMA YALINIZ</w:t>
            </w:r>
          </w:p>
        </w:tc>
        <w:tc>
          <w:tcPr>
            <w:tcW w:w="1159" w:type="dxa"/>
          </w:tcPr>
          <w:p w14:paraId="3C4A06BE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18BCD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5C7D0021" w14:textId="77777777" w:rsidTr="00557383">
        <w:trPr>
          <w:trHeight w:val="1017"/>
        </w:trPr>
        <w:tc>
          <w:tcPr>
            <w:tcW w:w="1039" w:type="dxa"/>
            <w:shd w:val="clear" w:color="auto" w:fill="EEECE1" w:themeFill="background2"/>
          </w:tcPr>
          <w:p w14:paraId="2B13BFCE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11:15-</w:t>
            </w:r>
          </w:p>
          <w:p w14:paraId="2FB201D3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12:00</w:t>
            </w:r>
          </w:p>
        </w:tc>
        <w:tc>
          <w:tcPr>
            <w:tcW w:w="2852" w:type="dxa"/>
            <w:shd w:val="clear" w:color="auto" w:fill="EEECE1" w:themeFill="background2"/>
          </w:tcPr>
          <w:p w14:paraId="5AFCDA23" w14:textId="77777777" w:rsidR="000D06AC" w:rsidRPr="000D06AC" w:rsidRDefault="000D06AC" w:rsidP="000D06AC">
            <w:pPr>
              <w:pStyle w:val="TableParagraph"/>
              <w:spacing w:before="106" w:line="225" w:lineRule="auto"/>
              <w:ind w:left="240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GMS727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GASTRONOMİDE KULLANILAN EMÜLSİYONLAR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 xml:space="preserve">BANU </w:t>
            </w:r>
            <w:r w:rsidRPr="000D06A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KOÇ</w:t>
            </w:r>
          </w:p>
        </w:tc>
        <w:tc>
          <w:tcPr>
            <w:tcW w:w="1739" w:type="dxa"/>
            <w:shd w:val="clear" w:color="auto" w:fill="EEECE1" w:themeFill="background2"/>
          </w:tcPr>
          <w:p w14:paraId="31494C6E" w14:textId="77777777" w:rsidR="000D06AC" w:rsidRDefault="000D06AC" w:rsidP="000D06AC">
            <w:pPr>
              <w:pStyle w:val="TableParagraph"/>
              <w:spacing w:before="23" w:line="225" w:lineRule="auto"/>
              <w:ind w:left="49"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GMS711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GIDA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OKURYAZARLIĞI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14:paraId="6405D806" w14:textId="77777777" w:rsidR="000D06AC" w:rsidRPr="000D06AC" w:rsidRDefault="000D06AC" w:rsidP="000D06AC">
            <w:pPr>
              <w:pStyle w:val="TableParagraph"/>
              <w:spacing w:before="23" w:line="225" w:lineRule="auto"/>
              <w:ind w:left="49"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HATİCE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PEKMEZ</w:t>
            </w:r>
          </w:p>
        </w:tc>
        <w:tc>
          <w:tcPr>
            <w:tcW w:w="1884" w:type="dxa"/>
            <w:shd w:val="clear" w:color="auto" w:fill="EEECE1" w:themeFill="background2"/>
          </w:tcPr>
          <w:p w14:paraId="4F3D43A2" w14:textId="77777777" w:rsidR="000D06AC" w:rsidRDefault="000D06AC" w:rsidP="000D06AC">
            <w:pPr>
              <w:pStyle w:val="TableParagraph"/>
              <w:spacing w:before="23" w:line="225" w:lineRule="auto"/>
              <w:ind w:left="171" w:right="15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SBE501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BİLİMLERDE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ARAŞTIRMA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YÖN. VE ETİK-TURİZM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SEMİNER ODASI </w:t>
            </w:r>
          </w:p>
          <w:p w14:paraId="7C587570" w14:textId="77777777" w:rsidR="000D06AC" w:rsidRPr="000D06AC" w:rsidRDefault="000D06AC" w:rsidP="000D06AC">
            <w:pPr>
              <w:pStyle w:val="TableParagraph"/>
              <w:spacing w:before="23" w:line="225" w:lineRule="auto"/>
              <w:ind w:left="171" w:right="15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ATINÇ OLCAY </w:t>
            </w:r>
          </w:p>
        </w:tc>
        <w:tc>
          <w:tcPr>
            <w:tcW w:w="2219" w:type="dxa"/>
            <w:shd w:val="clear" w:color="auto" w:fill="EEECE1" w:themeFill="background2"/>
          </w:tcPr>
          <w:p w14:paraId="689E56DA" w14:textId="77777777" w:rsidR="000D06AC" w:rsidRPr="000D06AC" w:rsidRDefault="00681C62" w:rsidP="000D06AC">
            <w:pPr>
              <w:pStyle w:val="TableParagraph"/>
              <w:spacing w:before="106" w:line="225" w:lineRule="auto"/>
              <w:ind w:left="131" w:firstLine="6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GMS730 KURUTMA VE KURU GIDALAR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FATMA YALINIZ</w:t>
            </w:r>
          </w:p>
        </w:tc>
        <w:tc>
          <w:tcPr>
            <w:tcW w:w="1159" w:type="dxa"/>
          </w:tcPr>
          <w:p w14:paraId="1D76CB21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B73F9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75BDB5B8" w14:textId="77777777" w:rsidTr="00557383">
        <w:trPr>
          <w:trHeight w:val="1170"/>
        </w:trPr>
        <w:tc>
          <w:tcPr>
            <w:tcW w:w="1039" w:type="dxa"/>
            <w:shd w:val="clear" w:color="auto" w:fill="EEECE1" w:themeFill="background2"/>
          </w:tcPr>
          <w:p w14:paraId="427AE8C0" w14:textId="77777777" w:rsidR="000D06AC" w:rsidRPr="00681C62" w:rsidRDefault="000D06AC" w:rsidP="00681C62">
            <w:pPr>
              <w:pStyle w:val="TableParagraph"/>
              <w:spacing w:before="13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Ara</w:t>
            </w:r>
          </w:p>
        </w:tc>
        <w:tc>
          <w:tcPr>
            <w:tcW w:w="2852" w:type="dxa"/>
            <w:shd w:val="clear" w:color="auto" w:fill="EEECE1" w:themeFill="background2"/>
          </w:tcPr>
          <w:p w14:paraId="003FE3C6" w14:textId="193A4BEB" w:rsidR="000D06AC" w:rsidRPr="000D06AC" w:rsidRDefault="000D06AC" w:rsidP="000D06AC">
            <w:pPr>
              <w:pStyle w:val="TableParagraph"/>
              <w:spacing w:before="106" w:line="225" w:lineRule="auto"/>
              <w:ind w:left="240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EEECE1" w:themeFill="background2"/>
          </w:tcPr>
          <w:p w14:paraId="2E11C420" w14:textId="77777777" w:rsidR="000D06AC" w:rsidRDefault="000D06AC" w:rsidP="000D06AC">
            <w:pPr>
              <w:pStyle w:val="TableParagraph"/>
              <w:spacing w:before="23" w:line="225" w:lineRule="auto"/>
              <w:ind w:left="49"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GMS711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GIDA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OKURYAZARLIĞI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14:paraId="7A9DC502" w14:textId="77777777" w:rsidR="000D06AC" w:rsidRPr="000D06AC" w:rsidRDefault="000D06AC" w:rsidP="000D06AC">
            <w:pPr>
              <w:pStyle w:val="TableParagraph"/>
              <w:spacing w:before="23" w:line="225" w:lineRule="auto"/>
              <w:ind w:left="49"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HATİCE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PEKMEZ</w:t>
            </w:r>
          </w:p>
        </w:tc>
        <w:tc>
          <w:tcPr>
            <w:tcW w:w="1884" w:type="dxa"/>
            <w:shd w:val="clear" w:color="auto" w:fill="EEECE1" w:themeFill="background2"/>
          </w:tcPr>
          <w:p w14:paraId="119BCD99" w14:textId="77777777" w:rsidR="000D06AC" w:rsidRDefault="000D06AC" w:rsidP="000D06AC">
            <w:pPr>
              <w:pStyle w:val="TableParagraph"/>
              <w:spacing w:before="23" w:line="225" w:lineRule="auto"/>
              <w:ind w:left="171" w:right="15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SBE501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BİLİMLERDE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ARAŞTIRMA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YÖN. VE ETİK-TURİZM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SEMİNER ODASI </w:t>
            </w:r>
          </w:p>
          <w:p w14:paraId="212B2167" w14:textId="77777777" w:rsidR="000D06AC" w:rsidRPr="000D06AC" w:rsidRDefault="000D06AC" w:rsidP="000D06AC">
            <w:pPr>
              <w:pStyle w:val="TableParagraph"/>
              <w:spacing w:before="23" w:line="225" w:lineRule="auto"/>
              <w:ind w:left="171" w:right="15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ATINÇ OLCAY</w:t>
            </w:r>
          </w:p>
        </w:tc>
        <w:tc>
          <w:tcPr>
            <w:tcW w:w="2219" w:type="dxa"/>
            <w:shd w:val="clear" w:color="auto" w:fill="EEECE1" w:themeFill="background2"/>
          </w:tcPr>
          <w:p w14:paraId="0EAD3673" w14:textId="77777777" w:rsidR="000D06AC" w:rsidRDefault="000D06AC" w:rsidP="000D06AC">
            <w:pPr>
              <w:pStyle w:val="TableParagraph"/>
              <w:spacing w:before="23" w:line="225" w:lineRule="auto"/>
              <w:ind w:left="150" w:right="13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GMS716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COĞRAFİ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İŞARETLER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GASTRONOMİDEKİ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YERİ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557383">
              <w:rPr>
                <w:rFonts w:ascii="Times New Roman" w:hAnsi="Times New Roman" w:cs="Times New Roman"/>
                <w:sz w:val="16"/>
                <w:szCs w:val="16"/>
              </w:rPr>
              <w:t xml:space="preserve">–KİŞİŞEL OFİS </w:t>
            </w:r>
          </w:p>
          <w:p w14:paraId="260E9EF0" w14:textId="77777777" w:rsidR="00557383" w:rsidRPr="000D06AC" w:rsidRDefault="00557383" w:rsidP="000D06AC">
            <w:pPr>
              <w:pStyle w:val="TableParagraph"/>
              <w:spacing w:before="23" w:line="225" w:lineRule="auto"/>
              <w:ind w:left="150" w:right="13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OYA ÖZKANLI </w:t>
            </w:r>
          </w:p>
        </w:tc>
        <w:tc>
          <w:tcPr>
            <w:tcW w:w="1159" w:type="dxa"/>
          </w:tcPr>
          <w:p w14:paraId="19F429C4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3101B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1B052EFD" w14:textId="77777777" w:rsidTr="00557383">
        <w:trPr>
          <w:trHeight w:val="425"/>
        </w:trPr>
        <w:tc>
          <w:tcPr>
            <w:tcW w:w="1039" w:type="dxa"/>
            <w:shd w:val="clear" w:color="auto" w:fill="EEECE1" w:themeFill="background2"/>
          </w:tcPr>
          <w:p w14:paraId="09F152DA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13:30-</w:t>
            </w:r>
          </w:p>
          <w:p w14:paraId="0A04242E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14:15</w:t>
            </w:r>
          </w:p>
        </w:tc>
        <w:tc>
          <w:tcPr>
            <w:tcW w:w="2852" w:type="dxa"/>
            <w:shd w:val="clear" w:color="auto" w:fill="EEECE1" w:themeFill="background2"/>
          </w:tcPr>
          <w:p w14:paraId="5BECA7EA" w14:textId="77777777" w:rsid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GMS731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GASTRONOMİK ÜRÜNLERİN BİYOAKTİF BİLEŞİKLERCE ZENGİNLEŞTİRİLMESİ</w:t>
            </w:r>
          </w:p>
          <w:p w14:paraId="20F2A67C" w14:textId="77777777" w:rsid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</w:p>
          <w:p w14:paraId="17E99ACC" w14:textId="77777777" w:rsidR="000D06AC" w:rsidRP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BANU KOÇ</w:t>
            </w:r>
          </w:p>
        </w:tc>
        <w:tc>
          <w:tcPr>
            <w:tcW w:w="1739" w:type="dxa"/>
            <w:shd w:val="clear" w:color="auto" w:fill="EEECE1" w:themeFill="background2"/>
          </w:tcPr>
          <w:p w14:paraId="77E43CFA" w14:textId="77777777" w:rsidR="000D06AC" w:rsidRPr="000D06AC" w:rsidRDefault="000D06AC" w:rsidP="00681C62">
            <w:pPr>
              <w:pStyle w:val="TableParagraph"/>
              <w:spacing w:before="106" w:line="225" w:lineRule="auto"/>
              <w:ind w:left="371" w:right="78" w:hanging="2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GMS709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681C62">
              <w:rPr>
                <w:rFonts w:ascii="Times New Roman" w:hAnsi="Times New Roman" w:cs="Times New Roman"/>
                <w:sz w:val="16"/>
                <w:szCs w:val="16"/>
              </w:rPr>
              <w:t xml:space="preserve">GIDA GÜVENLİĞİ VE GIDALARDA KALİTE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ALİ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ÖZKAN</w:t>
            </w:r>
          </w:p>
        </w:tc>
        <w:tc>
          <w:tcPr>
            <w:tcW w:w="1884" w:type="dxa"/>
            <w:shd w:val="clear" w:color="auto" w:fill="EEECE1" w:themeFill="background2"/>
          </w:tcPr>
          <w:p w14:paraId="0A043DDB" w14:textId="77777777" w:rsidR="000D06AC" w:rsidRDefault="000D06AC" w:rsidP="000D06AC">
            <w:pPr>
              <w:pStyle w:val="TableParagraph"/>
              <w:spacing w:before="23" w:line="225" w:lineRule="auto"/>
              <w:ind w:left="171" w:right="15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SBE501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SOSYAL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BİLİMLERDE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ARAŞTIRMA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YÖN. VE ETİK-TURİZM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SEMİNER ODASI </w:t>
            </w:r>
          </w:p>
          <w:p w14:paraId="5FC5B7EC" w14:textId="77777777" w:rsidR="000D06AC" w:rsidRPr="000D06AC" w:rsidRDefault="000D06AC" w:rsidP="000D06AC">
            <w:pPr>
              <w:pStyle w:val="TableParagraph"/>
              <w:spacing w:before="23" w:line="225" w:lineRule="auto"/>
              <w:ind w:left="171" w:right="15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ATINÇ OLCAY</w:t>
            </w:r>
          </w:p>
        </w:tc>
        <w:tc>
          <w:tcPr>
            <w:tcW w:w="2219" w:type="dxa"/>
            <w:shd w:val="clear" w:color="auto" w:fill="EEECE1" w:themeFill="background2"/>
          </w:tcPr>
          <w:p w14:paraId="3F2DCFDF" w14:textId="77777777" w:rsidR="000D06AC" w:rsidRDefault="000D06AC" w:rsidP="000D06AC">
            <w:pPr>
              <w:pStyle w:val="TableParagraph"/>
              <w:spacing w:before="23" w:line="225" w:lineRule="auto"/>
              <w:ind w:left="150" w:right="13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GMS716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COĞRAFİ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İŞARETLER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GASTRONOMİDEKİ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YERİ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557383">
              <w:rPr>
                <w:rFonts w:ascii="Times New Roman" w:hAnsi="Times New Roman" w:cs="Times New Roman"/>
                <w:sz w:val="16"/>
                <w:szCs w:val="16"/>
              </w:rPr>
              <w:t>–KİŞİSEL OFİS</w:t>
            </w:r>
          </w:p>
          <w:p w14:paraId="5B8C7082" w14:textId="77777777" w:rsidR="00557383" w:rsidRPr="000D06AC" w:rsidRDefault="00557383" w:rsidP="000D06AC">
            <w:pPr>
              <w:pStyle w:val="TableParagraph"/>
              <w:spacing w:before="23" w:line="225" w:lineRule="auto"/>
              <w:ind w:left="150" w:right="13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OYA ÖZKANLI</w:t>
            </w:r>
          </w:p>
        </w:tc>
        <w:tc>
          <w:tcPr>
            <w:tcW w:w="1159" w:type="dxa"/>
          </w:tcPr>
          <w:p w14:paraId="35C5048B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C0FC0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797138FB" w14:textId="77777777" w:rsidTr="00557383">
        <w:trPr>
          <w:trHeight w:val="425"/>
        </w:trPr>
        <w:tc>
          <w:tcPr>
            <w:tcW w:w="1039" w:type="dxa"/>
            <w:shd w:val="clear" w:color="auto" w:fill="EEECE1" w:themeFill="background2"/>
          </w:tcPr>
          <w:p w14:paraId="30E86B84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14:25-</w:t>
            </w:r>
          </w:p>
          <w:p w14:paraId="5F7164FE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15:10</w:t>
            </w:r>
          </w:p>
        </w:tc>
        <w:tc>
          <w:tcPr>
            <w:tcW w:w="2852" w:type="dxa"/>
            <w:shd w:val="clear" w:color="auto" w:fill="EEECE1" w:themeFill="background2"/>
          </w:tcPr>
          <w:p w14:paraId="1C3C4D66" w14:textId="77777777" w:rsid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GMS731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GASTRONOMİK ÜRÜNLERİN BİYOAKTİF BİLEŞİKLERCE ZENGİNLEŞTİRİLMESİ</w:t>
            </w:r>
          </w:p>
          <w:p w14:paraId="507215D3" w14:textId="77777777" w:rsid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</w:p>
          <w:p w14:paraId="43BC1C57" w14:textId="77777777" w:rsidR="000D06AC" w:rsidRP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BANU KOÇ</w:t>
            </w:r>
          </w:p>
        </w:tc>
        <w:tc>
          <w:tcPr>
            <w:tcW w:w="1739" w:type="dxa"/>
            <w:shd w:val="clear" w:color="auto" w:fill="EEECE1" w:themeFill="background2"/>
          </w:tcPr>
          <w:p w14:paraId="22980388" w14:textId="77777777" w:rsidR="000D06AC" w:rsidRPr="000D06AC" w:rsidRDefault="00681C62" w:rsidP="000D06AC">
            <w:pPr>
              <w:pStyle w:val="TableParagraph"/>
              <w:spacing w:before="106" w:line="225" w:lineRule="auto"/>
              <w:ind w:left="371" w:right="78" w:hanging="273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GMS709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GIDA GÜVENLİĞİ VE GIDALARDA KALİTE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ALİ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ÖZKAN</w:t>
            </w:r>
          </w:p>
        </w:tc>
        <w:tc>
          <w:tcPr>
            <w:tcW w:w="1884" w:type="dxa"/>
            <w:shd w:val="clear" w:color="auto" w:fill="EEECE1" w:themeFill="background2"/>
          </w:tcPr>
          <w:p w14:paraId="3CCC4EA6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212C5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2219" w:type="dxa"/>
            <w:shd w:val="clear" w:color="auto" w:fill="EEECE1" w:themeFill="background2"/>
          </w:tcPr>
          <w:p w14:paraId="55C6C896" w14:textId="77777777" w:rsidR="000D06AC" w:rsidRDefault="000D06AC" w:rsidP="000D06AC">
            <w:pPr>
              <w:pStyle w:val="TableParagraph"/>
              <w:spacing w:before="23" w:line="225" w:lineRule="auto"/>
              <w:ind w:left="150" w:right="13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GMS716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COĞRAFİ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İŞARETLER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GASTRONOMİDEKİ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YERİ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557383">
              <w:rPr>
                <w:rFonts w:ascii="Times New Roman" w:hAnsi="Times New Roman" w:cs="Times New Roman"/>
                <w:sz w:val="16"/>
                <w:szCs w:val="16"/>
              </w:rPr>
              <w:t xml:space="preserve">–KİŞİSEL OFİS </w:t>
            </w:r>
          </w:p>
          <w:p w14:paraId="460A0519" w14:textId="77777777" w:rsidR="00557383" w:rsidRPr="000D06AC" w:rsidRDefault="00557383" w:rsidP="000D06AC">
            <w:pPr>
              <w:pStyle w:val="TableParagraph"/>
              <w:spacing w:before="23" w:line="225" w:lineRule="auto"/>
              <w:ind w:left="150" w:right="130"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OYA ÖZKANLI </w:t>
            </w:r>
          </w:p>
        </w:tc>
        <w:tc>
          <w:tcPr>
            <w:tcW w:w="1159" w:type="dxa"/>
          </w:tcPr>
          <w:p w14:paraId="09726B6C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FD1D3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4B715272" w14:textId="77777777" w:rsidTr="00557383">
        <w:trPr>
          <w:trHeight w:val="425"/>
        </w:trPr>
        <w:tc>
          <w:tcPr>
            <w:tcW w:w="1039" w:type="dxa"/>
            <w:shd w:val="clear" w:color="auto" w:fill="EEECE1" w:themeFill="background2"/>
          </w:tcPr>
          <w:p w14:paraId="07A3F145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15:20-</w:t>
            </w:r>
          </w:p>
          <w:p w14:paraId="376B8FC0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16:05</w:t>
            </w:r>
          </w:p>
        </w:tc>
        <w:tc>
          <w:tcPr>
            <w:tcW w:w="2852" w:type="dxa"/>
            <w:shd w:val="clear" w:color="auto" w:fill="EEECE1" w:themeFill="background2"/>
          </w:tcPr>
          <w:p w14:paraId="34768E9E" w14:textId="77777777" w:rsid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GMS731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GASTRONOMİK ÜRÜNLERİN BİYOAKTİF BİLEŞİKLERCE ZENGİNLEŞTİRİLMESİ</w:t>
            </w:r>
          </w:p>
          <w:p w14:paraId="434A2362" w14:textId="77777777" w:rsid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</w:p>
          <w:p w14:paraId="0E3C343B" w14:textId="77777777" w:rsidR="000D06AC" w:rsidRPr="000D06AC" w:rsidRDefault="000D06AC" w:rsidP="000D06AC">
            <w:pPr>
              <w:pStyle w:val="TableParagraph"/>
              <w:spacing w:before="106" w:line="225" w:lineRule="auto"/>
              <w:ind w:left="240"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BANU KOÇ</w:t>
            </w:r>
          </w:p>
        </w:tc>
        <w:tc>
          <w:tcPr>
            <w:tcW w:w="1739" w:type="dxa"/>
            <w:shd w:val="clear" w:color="auto" w:fill="EEECE1" w:themeFill="background2"/>
          </w:tcPr>
          <w:p w14:paraId="36AC75CE" w14:textId="77777777" w:rsidR="000D06AC" w:rsidRPr="000D06AC" w:rsidRDefault="00681C62" w:rsidP="000D06AC">
            <w:pPr>
              <w:pStyle w:val="TableParagraph"/>
              <w:spacing w:before="106" w:line="225" w:lineRule="auto"/>
              <w:ind w:left="371" w:right="78" w:hanging="273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GMS709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GIDA GÜVENLİĞİ VE GIDALARDA KALİTE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KİŞİSEL</w:t>
            </w:r>
            <w:r w:rsidRPr="000D06AC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OFİS</w:t>
            </w:r>
            <w:r w:rsidRPr="000D06AC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ALİ</w:t>
            </w:r>
            <w:r w:rsidRPr="000D06AC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D06AC">
              <w:rPr>
                <w:rFonts w:ascii="Times New Roman" w:hAnsi="Times New Roman" w:cs="Times New Roman"/>
                <w:sz w:val="16"/>
                <w:szCs w:val="16"/>
              </w:rPr>
              <w:t>ÖZKAN</w:t>
            </w:r>
          </w:p>
        </w:tc>
        <w:tc>
          <w:tcPr>
            <w:tcW w:w="1884" w:type="dxa"/>
            <w:shd w:val="clear" w:color="auto" w:fill="EEECE1" w:themeFill="background2"/>
          </w:tcPr>
          <w:p w14:paraId="1130266C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EB4C1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2219" w:type="dxa"/>
            <w:shd w:val="clear" w:color="auto" w:fill="EEECE1" w:themeFill="background2"/>
          </w:tcPr>
          <w:p w14:paraId="23A940CF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7FFDF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159" w:type="dxa"/>
          </w:tcPr>
          <w:p w14:paraId="2C8FCA1B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93B36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  <w:tr w:rsidR="000D06AC" w:rsidRPr="000D06AC" w14:paraId="798A36A4" w14:textId="77777777" w:rsidTr="00557383">
        <w:trPr>
          <w:trHeight w:val="382"/>
        </w:trPr>
        <w:tc>
          <w:tcPr>
            <w:tcW w:w="1039" w:type="dxa"/>
            <w:tcBorders>
              <w:bottom w:val="double" w:sz="6" w:space="0" w:color="808080"/>
            </w:tcBorders>
          </w:tcPr>
          <w:p w14:paraId="5574B25C" w14:textId="77777777" w:rsidR="000D06AC" w:rsidRPr="00681C62" w:rsidRDefault="000D06AC" w:rsidP="00681C62">
            <w:pPr>
              <w:pStyle w:val="TableParagraph"/>
              <w:spacing w:before="49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16:15-</w:t>
            </w:r>
          </w:p>
          <w:p w14:paraId="78EB502E" w14:textId="77777777" w:rsidR="000D06AC" w:rsidRPr="00681C62" w:rsidRDefault="000D06AC" w:rsidP="00681C62">
            <w:pPr>
              <w:pStyle w:val="TableParagraph"/>
              <w:spacing w:before="17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C6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17:00</w:t>
            </w:r>
          </w:p>
        </w:tc>
        <w:tc>
          <w:tcPr>
            <w:tcW w:w="2852" w:type="dxa"/>
            <w:tcBorders>
              <w:bottom w:val="double" w:sz="6" w:space="0" w:color="808080"/>
            </w:tcBorders>
          </w:tcPr>
          <w:p w14:paraId="766FEFF7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5CF4A" w14:textId="77777777" w:rsidR="000D06AC" w:rsidRPr="000D06AC" w:rsidRDefault="000D06AC" w:rsidP="000D06AC">
            <w:pPr>
              <w:pStyle w:val="TableParagraph"/>
              <w:ind w:left="49" w:right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739" w:type="dxa"/>
            <w:tcBorders>
              <w:bottom w:val="double" w:sz="6" w:space="0" w:color="808080"/>
            </w:tcBorders>
          </w:tcPr>
          <w:p w14:paraId="59FE2DC3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E708E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884" w:type="dxa"/>
            <w:tcBorders>
              <w:bottom w:val="double" w:sz="6" w:space="0" w:color="808080"/>
            </w:tcBorders>
          </w:tcPr>
          <w:p w14:paraId="1BA09B7B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97161" w14:textId="77777777" w:rsidR="000D06AC" w:rsidRPr="000D06AC" w:rsidRDefault="000D06AC" w:rsidP="000D06AC">
            <w:pPr>
              <w:pStyle w:val="TableParagraph"/>
              <w:ind w:left="49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2219" w:type="dxa"/>
            <w:tcBorders>
              <w:bottom w:val="double" w:sz="6" w:space="0" w:color="808080"/>
            </w:tcBorders>
          </w:tcPr>
          <w:p w14:paraId="7CFFA32D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3E8CF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  <w:tc>
          <w:tcPr>
            <w:tcW w:w="1159" w:type="dxa"/>
            <w:tcBorders>
              <w:bottom w:val="double" w:sz="6" w:space="0" w:color="808080"/>
            </w:tcBorders>
          </w:tcPr>
          <w:p w14:paraId="5AA749F4" w14:textId="77777777" w:rsidR="000D06AC" w:rsidRPr="000D06AC" w:rsidRDefault="000D06AC" w:rsidP="000D06AC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CD001D" w14:textId="77777777" w:rsidR="000D06AC" w:rsidRPr="000D06AC" w:rsidRDefault="000D06AC" w:rsidP="000D06AC">
            <w:pPr>
              <w:pStyle w:val="TableParagraph"/>
              <w:ind w:left="49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6A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-</w:t>
            </w:r>
          </w:p>
        </w:tc>
      </w:tr>
    </w:tbl>
    <w:p w14:paraId="465F372D" w14:textId="77777777" w:rsidR="00276BD5" w:rsidRDefault="00276BD5">
      <w:pPr>
        <w:pStyle w:val="GvdeMetni"/>
      </w:pPr>
    </w:p>
    <w:p w14:paraId="4DD48E17" w14:textId="77777777" w:rsidR="00276BD5" w:rsidRDefault="00276BD5">
      <w:pPr>
        <w:pStyle w:val="GvdeMetni"/>
      </w:pPr>
    </w:p>
    <w:p w14:paraId="6E5BF2E7" w14:textId="77777777" w:rsidR="00276BD5" w:rsidRDefault="00276BD5">
      <w:pPr>
        <w:pStyle w:val="GvdeMetni"/>
      </w:pPr>
    </w:p>
    <w:p w14:paraId="58826CFF" w14:textId="77777777" w:rsidR="000D06AC" w:rsidRDefault="000D06AC" w:rsidP="000D06AC">
      <w:pPr>
        <w:pStyle w:val="TableParagraph"/>
        <w:spacing w:before="5"/>
        <w:ind w:left="32" w:right="1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GASTRONOMİ VE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MUTFAK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SANATLARI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DOKTORA </w:t>
      </w:r>
    </w:p>
    <w:p w14:paraId="1E9C4DD4" w14:textId="77777777" w:rsidR="000D06AC" w:rsidRDefault="003D0628" w:rsidP="000D06AC">
      <w:pPr>
        <w:pStyle w:val="TableParagraph"/>
        <w:spacing w:before="5"/>
        <w:ind w:left="32" w:right="1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2024-2025</w:t>
      </w:r>
      <w:r w:rsidR="000D06AC">
        <w:rPr>
          <w:rFonts w:ascii="Times New Roman" w:hAnsi="Times New Roman"/>
          <w:spacing w:val="1"/>
          <w:sz w:val="25"/>
        </w:rPr>
        <w:t xml:space="preserve"> </w:t>
      </w:r>
      <w:r w:rsidR="000D06AC">
        <w:rPr>
          <w:rFonts w:ascii="Times New Roman" w:hAnsi="Times New Roman"/>
          <w:sz w:val="25"/>
        </w:rPr>
        <w:t>BAHAR</w:t>
      </w:r>
      <w:r w:rsidR="000D06AC">
        <w:rPr>
          <w:rFonts w:ascii="Times New Roman" w:hAnsi="Times New Roman"/>
          <w:spacing w:val="-9"/>
          <w:sz w:val="25"/>
        </w:rPr>
        <w:t xml:space="preserve"> </w:t>
      </w:r>
      <w:r w:rsidR="000D06AC">
        <w:rPr>
          <w:rFonts w:ascii="Times New Roman" w:hAnsi="Times New Roman"/>
          <w:sz w:val="25"/>
        </w:rPr>
        <w:t>YARIYILI</w:t>
      </w:r>
      <w:r w:rsidR="000D06AC">
        <w:rPr>
          <w:rFonts w:ascii="Times New Roman" w:hAnsi="Times New Roman"/>
          <w:spacing w:val="1"/>
          <w:sz w:val="25"/>
        </w:rPr>
        <w:t xml:space="preserve"> </w:t>
      </w:r>
      <w:r w:rsidR="000D06AC">
        <w:rPr>
          <w:rFonts w:ascii="Times New Roman" w:hAnsi="Times New Roman"/>
          <w:spacing w:val="-2"/>
          <w:sz w:val="25"/>
        </w:rPr>
        <w:t>HAFTALIK</w:t>
      </w:r>
      <w:r w:rsidR="00681C62">
        <w:rPr>
          <w:rFonts w:ascii="Times New Roman" w:hAnsi="Times New Roman"/>
          <w:spacing w:val="-2"/>
          <w:sz w:val="25"/>
        </w:rPr>
        <w:t xml:space="preserve"> DERS </w:t>
      </w:r>
      <w:r w:rsidR="000D06AC">
        <w:rPr>
          <w:rFonts w:ascii="Times New Roman" w:hAnsi="Times New Roman"/>
          <w:spacing w:val="-2"/>
          <w:sz w:val="25"/>
        </w:rPr>
        <w:t>PROGRAMI</w:t>
      </w:r>
    </w:p>
    <w:p w14:paraId="6D6273A9" w14:textId="77777777" w:rsidR="00276BD5" w:rsidRDefault="00276BD5">
      <w:pPr>
        <w:pStyle w:val="GvdeMetni"/>
      </w:pPr>
    </w:p>
    <w:p w14:paraId="74FC1CB1" w14:textId="77777777" w:rsidR="00276BD5" w:rsidRDefault="00276BD5">
      <w:pPr>
        <w:pStyle w:val="GvdeMetni"/>
      </w:pPr>
    </w:p>
    <w:p w14:paraId="06E5ADB6" w14:textId="77777777" w:rsidR="00276BD5" w:rsidRDefault="00276BD5">
      <w:pPr>
        <w:pStyle w:val="GvdeMetni"/>
      </w:pPr>
    </w:p>
    <w:p w14:paraId="3445D8E3" w14:textId="77777777" w:rsidR="00276BD5" w:rsidRDefault="00276BD5">
      <w:pPr>
        <w:pStyle w:val="GvdeMetni"/>
      </w:pPr>
    </w:p>
    <w:p w14:paraId="769E5806" w14:textId="77777777" w:rsidR="00276BD5" w:rsidRDefault="00276BD5">
      <w:pPr>
        <w:pStyle w:val="GvdeMetni"/>
      </w:pPr>
    </w:p>
    <w:p w14:paraId="33A3DD09" w14:textId="77777777" w:rsidR="00276BD5" w:rsidRDefault="00276BD5">
      <w:pPr>
        <w:pStyle w:val="GvdeMetni"/>
      </w:pPr>
    </w:p>
    <w:p w14:paraId="306369AD" w14:textId="77777777" w:rsidR="00276BD5" w:rsidRDefault="00276BD5">
      <w:pPr>
        <w:pStyle w:val="GvdeMetni"/>
      </w:pPr>
    </w:p>
    <w:p w14:paraId="70D9EFA8" w14:textId="77777777" w:rsidR="00276BD5" w:rsidRDefault="00276BD5">
      <w:pPr>
        <w:pStyle w:val="GvdeMetni"/>
      </w:pPr>
    </w:p>
    <w:p w14:paraId="73CBE9C1" w14:textId="77777777" w:rsidR="00276BD5" w:rsidRDefault="00276BD5">
      <w:pPr>
        <w:pStyle w:val="GvdeMetni"/>
      </w:pPr>
    </w:p>
    <w:p w14:paraId="70D37657" w14:textId="77777777" w:rsidR="00276BD5" w:rsidRDefault="00276BD5">
      <w:pPr>
        <w:pStyle w:val="GvdeMetni"/>
      </w:pPr>
    </w:p>
    <w:p w14:paraId="7B6FD0BA" w14:textId="77777777" w:rsidR="00276BD5" w:rsidRDefault="00276BD5">
      <w:pPr>
        <w:pStyle w:val="GvdeMetni"/>
      </w:pPr>
    </w:p>
    <w:p w14:paraId="0BA769C8" w14:textId="77777777" w:rsidR="00276BD5" w:rsidRDefault="00276BD5">
      <w:pPr>
        <w:pStyle w:val="GvdeMetni"/>
      </w:pPr>
    </w:p>
    <w:p w14:paraId="3091DB06" w14:textId="77777777" w:rsidR="00276BD5" w:rsidRDefault="00276BD5">
      <w:pPr>
        <w:pStyle w:val="GvdeMetni"/>
      </w:pPr>
    </w:p>
    <w:p w14:paraId="668C45F3" w14:textId="77777777" w:rsidR="00276BD5" w:rsidRDefault="00276BD5">
      <w:pPr>
        <w:pStyle w:val="GvdeMetni"/>
      </w:pPr>
    </w:p>
    <w:p w14:paraId="2E647423" w14:textId="77777777" w:rsidR="00276BD5" w:rsidRDefault="00276BD5">
      <w:pPr>
        <w:pStyle w:val="GvdeMetni"/>
      </w:pPr>
    </w:p>
    <w:p w14:paraId="5EC83C07" w14:textId="77777777" w:rsidR="00276BD5" w:rsidRDefault="00276BD5">
      <w:pPr>
        <w:pStyle w:val="GvdeMetni"/>
      </w:pPr>
    </w:p>
    <w:p w14:paraId="42B3C62A" w14:textId="77777777" w:rsidR="00276BD5" w:rsidRDefault="00276BD5">
      <w:pPr>
        <w:pStyle w:val="GvdeMetni"/>
      </w:pPr>
    </w:p>
    <w:p w14:paraId="05C60923" w14:textId="77777777" w:rsidR="00276BD5" w:rsidRDefault="00276BD5">
      <w:pPr>
        <w:pStyle w:val="GvdeMetni"/>
      </w:pPr>
    </w:p>
    <w:p w14:paraId="195928F5" w14:textId="77777777" w:rsidR="00276BD5" w:rsidRDefault="00276BD5">
      <w:pPr>
        <w:pStyle w:val="GvdeMetni"/>
      </w:pPr>
    </w:p>
    <w:p w14:paraId="0C84FD0C" w14:textId="77777777" w:rsidR="00276BD5" w:rsidRDefault="00276BD5">
      <w:pPr>
        <w:pStyle w:val="GvdeMetni"/>
      </w:pPr>
    </w:p>
    <w:p w14:paraId="64EC781E" w14:textId="77777777" w:rsidR="00276BD5" w:rsidRDefault="00276BD5">
      <w:pPr>
        <w:pStyle w:val="GvdeMetni"/>
      </w:pPr>
    </w:p>
    <w:p w14:paraId="5EC91108" w14:textId="77777777" w:rsidR="00276BD5" w:rsidRDefault="00276BD5">
      <w:pPr>
        <w:pStyle w:val="GvdeMetni"/>
      </w:pPr>
    </w:p>
    <w:p w14:paraId="629F3C97" w14:textId="77777777" w:rsidR="00276BD5" w:rsidRDefault="00276BD5">
      <w:pPr>
        <w:pStyle w:val="GvdeMetni"/>
      </w:pPr>
    </w:p>
    <w:p w14:paraId="11E46126" w14:textId="77777777" w:rsidR="00276BD5" w:rsidRDefault="00276BD5">
      <w:pPr>
        <w:pStyle w:val="GvdeMetni"/>
      </w:pPr>
    </w:p>
    <w:p w14:paraId="016F9EB0" w14:textId="77777777" w:rsidR="00276BD5" w:rsidRDefault="00276BD5">
      <w:pPr>
        <w:pStyle w:val="GvdeMetni"/>
      </w:pPr>
    </w:p>
    <w:p w14:paraId="32277C09" w14:textId="77777777" w:rsidR="00276BD5" w:rsidRDefault="00276BD5">
      <w:pPr>
        <w:pStyle w:val="GvdeMetni"/>
      </w:pPr>
    </w:p>
    <w:p w14:paraId="2FCE44A8" w14:textId="77777777" w:rsidR="00276BD5" w:rsidRDefault="00276BD5">
      <w:pPr>
        <w:pStyle w:val="GvdeMetni"/>
      </w:pPr>
    </w:p>
    <w:p w14:paraId="172CA8C7" w14:textId="77777777" w:rsidR="00276BD5" w:rsidRDefault="00276BD5">
      <w:pPr>
        <w:pStyle w:val="GvdeMetni"/>
      </w:pPr>
    </w:p>
    <w:p w14:paraId="27539DEB" w14:textId="77777777" w:rsidR="00276BD5" w:rsidRDefault="00276BD5">
      <w:pPr>
        <w:pStyle w:val="GvdeMetni"/>
      </w:pPr>
    </w:p>
    <w:p w14:paraId="4DDE045E" w14:textId="77777777" w:rsidR="00276BD5" w:rsidRDefault="00276BD5">
      <w:pPr>
        <w:pStyle w:val="GvdeMetni"/>
      </w:pPr>
    </w:p>
    <w:sectPr w:rsidR="00276BD5">
      <w:type w:val="continuous"/>
      <w:pgSz w:w="11900" w:h="16840"/>
      <w:pgMar w:top="200" w:right="36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5"/>
    <w:rsid w:val="000D06AC"/>
    <w:rsid w:val="00276BD5"/>
    <w:rsid w:val="003123B7"/>
    <w:rsid w:val="003D0628"/>
    <w:rsid w:val="005036B0"/>
    <w:rsid w:val="00557383"/>
    <w:rsid w:val="00681C62"/>
    <w:rsid w:val="006846BA"/>
    <w:rsid w:val="007F6D9C"/>
    <w:rsid w:val="00883ED1"/>
    <w:rsid w:val="008A4F85"/>
    <w:rsid w:val="00E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C2E"/>
  <w15:docId w15:val="{5980D48B-A3BC-4647-B215-B2F08E4A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 Page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Page</dc:title>
  <dc:creator>bölüm sekreterliği</dc:creator>
  <cp:lastModifiedBy>meliike keskin</cp:lastModifiedBy>
  <cp:revision>2</cp:revision>
  <cp:lastPrinted>2025-02-12T11:25:00Z</cp:lastPrinted>
  <dcterms:created xsi:type="dcterms:W3CDTF">2025-02-15T06:18:00Z</dcterms:created>
  <dcterms:modified xsi:type="dcterms:W3CDTF">2025-02-15T06:18:00Z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